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1BEA3" w14:textId="5063460D" w:rsidR="0077799B" w:rsidRDefault="00796EEE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54A0654" wp14:editId="298E3A67">
            <wp:extent cx="1420495" cy="1207135"/>
            <wp:effectExtent l="0" t="0" r="0" b="0"/>
            <wp:docPr id="186800710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B715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14:paraId="70C7253D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14:paraId="22EC75D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6470B90D" w14:textId="6809958E"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Aşağıda tapu kaydı bilgileri ile muhammen </w:t>
      </w:r>
      <w:r w:rsidR="00F517B9" w:rsidRPr="00B564E3">
        <w:rPr>
          <w:rStyle w:val="FontStyle15"/>
          <w:rFonts w:ascii="Times New Roman" w:hAnsi="Times New Roman" w:cs="Times New Roman"/>
          <w:sz w:val="24"/>
          <w:szCs w:val="24"/>
        </w:rPr>
        <w:t>bedeli, geçici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</w:t>
      </w:r>
      <w:r w:rsidR="00F517B9" w:rsidRPr="00B564E3">
        <w:rPr>
          <w:rStyle w:val="FontStyle15"/>
          <w:rFonts w:ascii="Times New Roman" w:hAnsi="Times New Roman" w:cs="Times New Roman"/>
          <w:sz w:val="24"/>
          <w:szCs w:val="24"/>
        </w:rPr>
        <w:t>Devlet İhale Kanunu’nun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F517B9">
        <w:rPr>
          <w:rStyle w:val="FontStyle15"/>
          <w:rFonts w:ascii="Times New Roman" w:hAnsi="Times New Roman" w:cs="Times New Roman"/>
          <w:sz w:val="24"/>
          <w:szCs w:val="24"/>
        </w:rPr>
        <w:t>kiralama 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F517B9">
        <w:rPr>
          <w:rStyle w:val="FontStyle15"/>
          <w:rFonts w:ascii="Times New Roman" w:hAnsi="Times New Roman" w:cs="Times New Roman"/>
          <w:sz w:val="24"/>
          <w:szCs w:val="24"/>
        </w:rPr>
        <w:t>yapılacaktır.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</w:p>
    <w:p w14:paraId="537817AA" w14:textId="77777777"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4593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1"/>
        <w:gridCol w:w="1559"/>
        <w:gridCol w:w="567"/>
        <w:gridCol w:w="1134"/>
        <w:gridCol w:w="1418"/>
        <w:gridCol w:w="1134"/>
        <w:gridCol w:w="2693"/>
        <w:gridCol w:w="1701"/>
        <w:gridCol w:w="1418"/>
        <w:gridCol w:w="1134"/>
        <w:gridCol w:w="1134"/>
      </w:tblGrid>
      <w:tr w:rsidR="00FF7B60" w:rsidRPr="00CE673C" w14:paraId="3C07D9BF" w14:textId="77777777" w:rsidTr="00FF7B60">
        <w:trPr>
          <w:tblCellSpacing w:w="6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BCD5" w14:textId="7777777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S. No: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91CB0" w14:textId="0593A24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Mahalle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2F3B" w14:textId="0BC52B81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Ada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B31E" w14:textId="7777777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Parsel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240B7" w14:textId="26229FB3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Cinsi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9CE0" w14:textId="19555379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Alanı(m</w:t>
            </w:r>
            <w:r w:rsidRPr="00CE673C">
              <w:rPr>
                <w:b/>
                <w:bCs/>
                <w:color w:val="222222"/>
                <w:vertAlign w:val="superscript"/>
              </w:rPr>
              <w:t>2</w:t>
            </w:r>
            <w:r w:rsidRPr="00CE673C">
              <w:rPr>
                <w:b/>
                <w:bCs/>
                <w:color w:val="222222"/>
              </w:rPr>
              <w:t>)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0289" w14:textId="796FFA55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Muhammen Bedeli (TL)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D383C" w14:textId="57E3839E" w:rsidR="00FF7B60" w:rsidRPr="00FF7B60" w:rsidRDefault="00FF7B60" w:rsidP="00FF7B60">
            <w:pPr>
              <w:jc w:val="center"/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Geçici Teminat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2FB7" w14:textId="19BDDBD6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</w:t>
            </w:r>
            <w:r>
              <w:rPr>
                <w:b/>
                <w:bCs/>
                <w:color w:val="222222"/>
              </w:rPr>
              <w:t xml:space="preserve"> </w:t>
            </w:r>
            <w:r w:rsidRPr="00CE673C">
              <w:rPr>
                <w:b/>
                <w:bCs/>
                <w:color w:val="222222"/>
              </w:rPr>
              <w:t>Tarihi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A31C1" w14:textId="23A753C5" w:rsidR="00FF7B60" w:rsidRDefault="00FF7B60" w:rsidP="00FF7B60">
            <w:pPr>
              <w:jc w:val="center"/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</w:t>
            </w:r>
          </w:p>
          <w:p w14:paraId="4663B4BF" w14:textId="65457ACA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Saati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9D222" w14:textId="389BBF7A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Süresi</w:t>
            </w:r>
          </w:p>
        </w:tc>
      </w:tr>
      <w:tr w:rsidR="00FF7B60" w:rsidRPr="00CE673C" w14:paraId="6770E89C" w14:textId="77777777" w:rsidTr="00FF7B60">
        <w:trPr>
          <w:trHeight w:val="446"/>
          <w:tblCellSpacing w:w="6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93F78" w14:textId="7777777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color w:val="222222"/>
              </w:rPr>
              <w:t>01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49237" w14:textId="6CC21807" w:rsidR="00FF7B60" w:rsidRPr="006F70FD" w:rsidRDefault="00796EEE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GÜNEY KERİMLER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4DF4" w14:textId="3106764F" w:rsidR="00FF7B60" w:rsidRPr="006F70FD" w:rsidRDefault="00796EEE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131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5ACA" w14:textId="10A00A1A" w:rsidR="00FF7B60" w:rsidRPr="006F70FD" w:rsidRDefault="00796EEE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C65B" w14:textId="5393C3B1" w:rsidR="00FF7B60" w:rsidRPr="006F70FD" w:rsidRDefault="00F517B9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67C21" w14:textId="30F82B83" w:rsidR="00FF7B60" w:rsidRPr="006F70FD" w:rsidRDefault="00796EEE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</w:t>
            </w:r>
            <w:r w:rsidR="00F517B9">
              <w:rPr>
                <w:color w:val="222222"/>
                <w:sz w:val="22"/>
                <w:szCs w:val="22"/>
              </w:rPr>
              <w:t>0</w:t>
            </w:r>
            <w:r w:rsidR="00FF7B60" w:rsidRPr="006F70FD">
              <w:rPr>
                <w:color w:val="222222"/>
                <w:sz w:val="22"/>
                <w:szCs w:val="22"/>
              </w:rPr>
              <w:t>,00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ED8E" w14:textId="6FB14092" w:rsidR="00FF7B60" w:rsidRPr="006F70FD" w:rsidRDefault="00796EEE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1.10</w:t>
            </w:r>
            <w:r w:rsidR="00F517B9">
              <w:rPr>
                <w:color w:val="222222"/>
                <w:sz w:val="22"/>
                <w:szCs w:val="22"/>
              </w:rPr>
              <w:t>0</w:t>
            </w:r>
            <w:r w:rsidR="00FF7B60" w:rsidRPr="006F70FD">
              <w:rPr>
                <w:color w:val="222222"/>
                <w:sz w:val="22"/>
                <w:szCs w:val="22"/>
              </w:rPr>
              <w:t>,00+KDV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4C2F" w14:textId="6E292652" w:rsidR="00FF7B60" w:rsidRPr="006F70FD" w:rsidRDefault="00796EEE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92</w:t>
            </w:r>
            <w:r w:rsidR="00F517B9">
              <w:rPr>
                <w:color w:val="222222"/>
                <w:sz w:val="22"/>
                <w:szCs w:val="22"/>
              </w:rPr>
              <w:t>5</w:t>
            </w:r>
            <w:r w:rsidR="00FF7B60" w:rsidRPr="006F70FD">
              <w:rPr>
                <w:color w:val="222222"/>
                <w:sz w:val="22"/>
                <w:szCs w:val="22"/>
              </w:rPr>
              <w:t>,00TL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97A9E" w14:textId="4211E2EA" w:rsidR="00FF7B60" w:rsidRPr="006F70FD" w:rsidRDefault="00796EEE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16</w:t>
            </w:r>
            <w:r w:rsidR="00FF7B60" w:rsidRPr="006F70FD">
              <w:rPr>
                <w:color w:val="222222"/>
                <w:sz w:val="22"/>
                <w:szCs w:val="22"/>
              </w:rPr>
              <w:t>/</w:t>
            </w:r>
            <w:r w:rsidR="00FF7B60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>8</w:t>
            </w:r>
            <w:r w:rsidR="00FF7B60" w:rsidRPr="006F70FD">
              <w:rPr>
                <w:color w:val="222222"/>
                <w:sz w:val="22"/>
                <w:szCs w:val="22"/>
              </w:rPr>
              <w:t>/202</w:t>
            </w:r>
            <w:r w:rsidR="00F517B9">
              <w:rPr>
                <w:color w:val="222222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1ED8A" w14:textId="7D26FBE1" w:rsidR="00FF7B60" w:rsidRPr="006F70FD" w:rsidRDefault="00F517B9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15:00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2C7C9" w14:textId="4B01E152" w:rsidR="00FF7B60" w:rsidRPr="006F70FD" w:rsidRDefault="00F517B9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</w:t>
            </w:r>
            <w:r w:rsidR="00796EEE">
              <w:rPr>
                <w:color w:val="222222"/>
                <w:sz w:val="22"/>
                <w:szCs w:val="22"/>
              </w:rPr>
              <w:t>8</w:t>
            </w:r>
            <w:r w:rsidR="00FF7B60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Ay</w:t>
            </w:r>
          </w:p>
        </w:tc>
      </w:tr>
      <w:tr w:rsidR="00FF7B60" w:rsidRPr="00CE673C" w14:paraId="29ACDDF4" w14:textId="77777777" w:rsidTr="00FF7B60">
        <w:trPr>
          <w:trHeight w:val="596"/>
          <w:tblCellSpacing w:w="6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48981" w14:textId="5D86C332" w:rsidR="00FF7B60" w:rsidRPr="00CE673C" w:rsidRDefault="00FF7B60" w:rsidP="00FF7B60">
            <w:pPr>
              <w:jc w:val="center"/>
              <w:rPr>
                <w:color w:val="222222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C0097" w14:textId="58194C08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F7BD3" w14:textId="613F652D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DEE65" w14:textId="5A53F088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F80FE" w14:textId="1AC6DE89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47B20" w14:textId="53EBDE95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42F00" w14:textId="310625FB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BEB91" w14:textId="002BF296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8E7FB" w14:textId="209B4828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8348A" w14:textId="3172EA82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4805A" w14:textId="469DDEA3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</w:tr>
      <w:tr w:rsidR="00FF7B60" w:rsidRPr="00CE673C" w14:paraId="1A923EF6" w14:textId="77777777" w:rsidTr="00FF7B60">
        <w:trPr>
          <w:trHeight w:val="432"/>
          <w:tblCellSpacing w:w="6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B39C3" w14:textId="548D4D36" w:rsidR="00FF7B60" w:rsidRPr="00CE673C" w:rsidRDefault="00FF7B60" w:rsidP="00FF7B60">
            <w:pPr>
              <w:jc w:val="center"/>
              <w:rPr>
                <w:color w:val="222222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3EAAC" w14:textId="0F6298D1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E937D" w14:textId="6432E406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CF56E" w14:textId="4BD9237A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060B0" w14:textId="03F43D1D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A3712" w14:textId="194EED59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FA68D" w14:textId="06D0F4E0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5301D" w14:textId="7EBBD46A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3878D" w14:textId="1BAE09D4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3FCD8" w14:textId="22290B95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7D564" w14:textId="03EFD0C7" w:rsidR="00FF7B60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</w:p>
        </w:tc>
      </w:tr>
    </w:tbl>
    <w:p w14:paraId="423D2841" w14:textId="77777777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14:paraId="3F3E1A22" w14:textId="77777777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14:paraId="4C7D5FFF" w14:textId="27AE2214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1F14F2">
        <w:rPr>
          <w:rStyle w:val="FontStyle15"/>
          <w:rFonts w:ascii="Times New Roman" w:hAnsi="Times New Roman" w:cs="Times New Roman"/>
          <w:sz w:val="24"/>
          <w:szCs w:val="24"/>
        </w:rPr>
        <w:t>Kiralanacak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 ile ilgili şartnameler ve özel şartlar mesai saatleri dahilinde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14:paraId="00D884B8" w14:textId="07A3FEB8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ihaleye katılabilmeleri için ihale saatinden önce bir </w:t>
      </w:r>
      <w:r w:rsidR="00F517B9" w:rsidRPr="00B564E3">
        <w:rPr>
          <w:rStyle w:val="FontStyle15"/>
          <w:rFonts w:ascii="Times New Roman" w:hAnsi="Times New Roman" w:cs="Times New Roman"/>
          <w:sz w:val="24"/>
          <w:szCs w:val="24"/>
        </w:rPr>
        <w:t>dilekçe,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nüfus cüzdan fotokopisi, geçici teminat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yerleşim yeri belgesi</w:t>
      </w:r>
      <w:r w:rsidR="00F517B9">
        <w:rPr>
          <w:rStyle w:val="FontStyle15"/>
          <w:rFonts w:ascii="Times New Roman" w:hAnsi="Times New Roman" w:cs="Times New Roman"/>
          <w:sz w:val="24"/>
          <w:szCs w:val="24"/>
        </w:rPr>
        <w:t xml:space="preserve"> şartname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e belediyeye borcu yoktur </w:t>
      </w:r>
      <w:r w:rsidR="00F517B9" w:rsidRPr="00B564E3">
        <w:rPr>
          <w:rStyle w:val="FontStyle15"/>
          <w:rFonts w:ascii="Times New Roman" w:hAnsi="Times New Roman" w:cs="Times New Roman"/>
          <w:sz w:val="24"/>
          <w:szCs w:val="24"/>
        </w:rPr>
        <w:t>yazısı ile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birlikte ihale günü saat:</w:t>
      </w:r>
      <w:r w:rsidR="00F517B9">
        <w:rPr>
          <w:rStyle w:val="FontStyle15"/>
          <w:rFonts w:ascii="Times New Roman" w:hAnsi="Times New Roman" w:cs="Times New Roman"/>
          <w:sz w:val="24"/>
          <w:szCs w:val="24"/>
        </w:rPr>
        <w:t>14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:</w:t>
      </w:r>
      <w:r w:rsidR="00F517B9">
        <w:rPr>
          <w:rStyle w:val="FontStyle15"/>
          <w:rFonts w:ascii="Times New Roman" w:hAnsi="Times New Roman" w:cs="Times New Roman"/>
          <w:sz w:val="24"/>
          <w:szCs w:val="24"/>
        </w:rPr>
        <w:t>0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0’a kadar müracaat etmeleri gerekmektedir.</w:t>
      </w:r>
    </w:p>
    <w:p w14:paraId="0D683A79" w14:textId="51F15CD6" w:rsidR="00BE6A66" w:rsidRPr="00B1695F" w:rsidRDefault="00BE6A66" w:rsidP="00BE6A66">
      <w:pPr>
        <w:jc w:val="both"/>
      </w:pPr>
      <w:r>
        <w:t>-</w:t>
      </w:r>
      <w:r w:rsidRPr="00BE6A66">
        <w:t>Şirketlerde, yetki belgesi, imza sirküsü,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</w:t>
      </w:r>
      <w:r w:rsidR="00F517B9">
        <w:t>gerekmektedir.</w:t>
      </w:r>
    </w:p>
    <w:p w14:paraId="7297ED33" w14:textId="77777777"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4973C08A" w14:textId="77777777" w:rsidR="00B564E3" w:rsidRDefault="00B564E3" w:rsidP="00CE673C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14:paraId="78AE4BDD" w14:textId="77777777"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445E3" w14:textId="77777777" w:rsidR="00DA31F2" w:rsidRDefault="00DA31F2" w:rsidP="00796EEE">
      <w:r>
        <w:separator/>
      </w:r>
    </w:p>
  </w:endnote>
  <w:endnote w:type="continuationSeparator" w:id="0">
    <w:p w14:paraId="66AEFCE5" w14:textId="77777777" w:rsidR="00DA31F2" w:rsidRDefault="00DA31F2" w:rsidP="0079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34DDA" w14:textId="77777777" w:rsidR="00DA31F2" w:rsidRDefault="00DA31F2" w:rsidP="00796EEE">
      <w:r>
        <w:separator/>
      </w:r>
    </w:p>
  </w:footnote>
  <w:footnote w:type="continuationSeparator" w:id="0">
    <w:p w14:paraId="34F927D5" w14:textId="77777777" w:rsidR="00DA31F2" w:rsidRDefault="00DA31F2" w:rsidP="0079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3"/>
    <w:rsid w:val="00007939"/>
    <w:rsid w:val="00012BD6"/>
    <w:rsid w:val="00032A36"/>
    <w:rsid w:val="00042370"/>
    <w:rsid w:val="00064B95"/>
    <w:rsid w:val="000E6906"/>
    <w:rsid w:val="00105F7D"/>
    <w:rsid w:val="001357CF"/>
    <w:rsid w:val="001F14F2"/>
    <w:rsid w:val="00367D47"/>
    <w:rsid w:val="00370416"/>
    <w:rsid w:val="003D1D1C"/>
    <w:rsid w:val="00406939"/>
    <w:rsid w:val="00430F19"/>
    <w:rsid w:val="005154F6"/>
    <w:rsid w:val="005B0C3D"/>
    <w:rsid w:val="00631ED1"/>
    <w:rsid w:val="006C254A"/>
    <w:rsid w:val="006F70FD"/>
    <w:rsid w:val="0075409C"/>
    <w:rsid w:val="0077799B"/>
    <w:rsid w:val="00796EEE"/>
    <w:rsid w:val="008D5E8E"/>
    <w:rsid w:val="009631C0"/>
    <w:rsid w:val="009868D6"/>
    <w:rsid w:val="009C509D"/>
    <w:rsid w:val="00A345A4"/>
    <w:rsid w:val="00A60227"/>
    <w:rsid w:val="00A67D06"/>
    <w:rsid w:val="00B16F8C"/>
    <w:rsid w:val="00B564E3"/>
    <w:rsid w:val="00B62565"/>
    <w:rsid w:val="00B65272"/>
    <w:rsid w:val="00B80D34"/>
    <w:rsid w:val="00BA3F7D"/>
    <w:rsid w:val="00BE50F6"/>
    <w:rsid w:val="00BE6086"/>
    <w:rsid w:val="00BE6A66"/>
    <w:rsid w:val="00C03BEF"/>
    <w:rsid w:val="00C21EC9"/>
    <w:rsid w:val="00C57BCA"/>
    <w:rsid w:val="00C86D61"/>
    <w:rsid w:val="00CD28A7"/>
    <w:rsid w:val="00CE673C"/>
    <w:rsid w:val="00D61DDC"/>
    <w:rsid w:val="00D63452"/>
    <w:rsid w:val="00D764DB"/>
    <w:rsid w:val="00DA31F2"/>
    <w:rsid w:val="00DB4E23"/>
    <w:rsid w:val="00ED6307"/>
    <w:rsid w:val="00EF55D3"/>
    <w:rsid w:val="00F35564"/>
    <w:rsid w:val="00F361AC"/>
    <w:rsid w:val="00F517B9"/>
    <w:rsid w:val="00FD2811"/>
    <w:rsid w:val="00FD376D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D2F4"/>
  <w15:docId w15:val="{88D3430F-02F6-4BEC-83AA-E390DDAA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96E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6EE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6E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6EE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Güney Belediye Başkanlığı</cp:lastModifiedBy>
  <cp:revision>6</cp:revision>
  <cp:lastPrinted>2024-07-29T11:58:00Z</cp:lastPrinted>
  <dcterms:created xsi:type="dcterms:W3CDTF">2023-12-26T10:58:00Z</dcterms:created>
  <dcterms:modified xsi:type="dcterms:W3CDTF">2024-07-29T11:58:00Z</dcterms:modified>
</cp:coreProperties>
</file>